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>POZIV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>na 8. Natjecanje vatrogasnih grupa – fire combat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>„ZELENI PLAMEN“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Natjecanje vatrogasnih grupa održati će se dana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22.04.2023</w:t>
      </w:r>
      <w:r w:rsidR="00CE1777">
        <w:rPr>
          <w:rFonts w:ascii="Arial" w:hAnsi="Arial" w:cs="Arial"/>
          <w:color w:val="212529"/>
          <w:sz w:val="23"/>
          <w:szCs w:val="23"/>
          <w:lang w:val="hr-HR"/>
        </w:rPr>
        <w:t xml:space="preserve">.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godine (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subota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) ispred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D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obrovoljnog vatrogasnog društva Sv. Ivan Zelina , Bocakova 11, u Svetom Ivanu Zelini.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>Natjecanje vatrogasnih grupa je natjecanje u savladavanju prepreka uz uporabu osnovnih operativno-taktičkih radnji i postupaka sukladno pravilniku o natjecanju vatrogasnih grupa. Na natjecanju mogu nastupiti svi vatrogasci, dobrovoljni i profesionalni, u kategorijama i klasama, kako je navedeno u pravilniku. Svaka ekipa mora doći sa vlastitom osobnom opremom (vatrogasno odijelo, čizme, kaciga, rukavice, izolacijski aparat, alpinistički pojas). Natjecatelji su sa sobom dužni ponijeti osobnu iskaznicu ili vatrogasnu iskaznicu.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>Program 8. Natjecanja vatrogasnih grupa – fire combat "ZELENI PLAMEN"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1.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11:15-12:00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 Prijava ekipa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br/>
        <w:t xml:space="preserve">2.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12:00-12:15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 Otvaranje natjecanja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br/>
        <w:t xml:space="preserve">3.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12:30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 Početak natjecanja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br/>
        <w:t xml:space="preserve">4.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15</w:t>
      </w:r>
      <w:r w:rsidR="00CE1777">
        <w:rPr>
          <w:rFonts w:ascii="Arial" w:hAnsi="Arial" w:cs="Arial"/>
          <w:color w:val="212529"/>
          <w:sz w:val="23"/>
          <w:szCs w:val="23"/>
          <w:lang w:val="hr-HR"/>
        </w:rPr>
        <w:t>:30 Pauza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br/>
        <w:t xml:space="preserve">5.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18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: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3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0 Završetak natjecanja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br/>
        <w:t xml:space="preserve">6.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19:00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 Podjela nagrada i priznanja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Molimo sve sudionike natjecanja da najkasnije do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19.04.2023.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 godine svoje ovjerene prijave dostave na e-mail </w:t>
      </w:r>
      <w:hyperlink r:id="rId5" w:history="1">
        <w:r w:rsidRPr="009F6DD3">
          <w:rPr>
            <w:rStyle w:val="Hyperlink"/>
            <w:rFonts w:ascii="Arial" w:hAnsi="Arial" w:cs="Arial"/>
            <w:color w:val="EC430F"/>
            <w:sz w:val="23"/>
            <w:szCs w:val="23"/>
            <w:u w:val="none"/>
            <w:lang w:val="hr-HR"/>
          </w:rPr>
          <w:t>info@dvd-zelina.hr</w:t>
        </w:r>
      </w:hyperlink>
      <w:bookmarkStart w:id="0" w:name="_GoBack"/>
      <w:bookmarkEnd w:id="0"/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>Za sve ostalo možete kontaktirati voditelja natjecanja Kristijana Mačkovića na broj mobitela +385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98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992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2964 ili na e-mail </w:t>
      </w:r>
      <w:hyperlink r:id="rId6" w:history="1">
        <w:r w:rsidRPr="009F6DD3">
          <w:rPr>
            <w:rStyle w:val="Hyperlink"/>
            <w:rFonts w:ascii="Arial" w:hAnsi="Arial" w:cs="Arial"/>
            <w:color w:val="EC430F"/>
            <w:sz w:val="23"/>
            <w:szCs w:val="23"/>
            <w:u w:val="none"/>
            <w:lang w:val="hr-HR"/>
          </w:rPr>
          <w:t>kristijan.mackovic@gmail.com</w:t>
        </w:r>
      </w:hyperlink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>Kotizacija za natjecanje iznosi 20 eura. Organizator je osigurao prehranu i piće za natjecatelje te prigodnu majicu. Za ekipe iz inozemstva ostavljamo mogućnost plaćanja po dolasku na natjecanje.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lastRenderedPageBreak/>
        <w:t xml:space="preserve">Kotizacija se uplaćuje na naš IBAN broj : HR4523600001101317287 uz napomenu-KOTIZACIJA ZA FIRE COMBAT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2023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, a uplaćuje se do roka prijave na natjecanje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20.4.2023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.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>Pozivamo Vas da svojim sudjelovanjem na natjecanju uveličate 8. Natjecanje vatrogasnih grupa – fire combat „ZELENI PLAMEN“.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>Napomene:</w:t>
      </w:r>
    </w:p>
    <w:p w:rsidR="009F6DD3" w:rsidRPr="009F6DD3" w:rsidRDefault="009F6DD3" w:rsidP="009F6DD3">
      <w:pPr>
        <w:pStyle w:val="NormalWeb"/>
        <w:shd w:val="clear" w:color="auto" w:fill="FFFFFF"/>
        <w:spacing w:before="0" w:beforeAutospacing="0" w:line="384" w:lineRule="atLeast"/>
        <w:rPr>
          <w:rFonts w:ascii="Arial" w:hAnsi="Arial" w:cs="Arial"/>
          <w:color w:val="212529"/>
          <w:sz w:val="23"/>
          <w:szCs w:val="23"/>
          <w:lang w:val="hr-HR"/>
        </w:rPr>
      </w:pPr>
      <w:r w:rsidRPr="009F6DD3">
        <w:rPr>
          <w:rFonts w:ascii="Arial" w:hAnsi="Arial" w:cs="Arial"/>
          <w:color w:val="212529"/>
          <w:sz w:val="23"/>
          <w:szCs w:val="23"/>
          <w:lang w:val="hr-HR"/>
        </w:rPr>
        <w:t>-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organizator zadržava pravo promjene rasporeda natjecanja te da za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 xml:space="preserve">ključi prijave, po prijavljenih 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50 ekipa.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br/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-O</w:t>
      </w:r>
      <w:r w:rsidRPr="009F6DD3">
        <w:rPr>
          <w:rFonts w:ascii="Arial" w:hAnsi="Arial" w:cs="Arial"/>
          <w:color w:val="212529"/>
          <w:sz w:val="23"/>
          <w:szCs w:val="23"/>
          <w:lang w:val="hr-HR"/>
        </w:rPr>
        <w:t>brazac za prijavu i pravilnici o natjecanju biti će objavljeni na Internet stranici VZG-a Sv. Ivan Zelina (vzg-zelina.hr) i DVD-a Sv. Ivan Zelina (www.dvd-zelina.hr)</w:t>
      </w:r>
    </w:p>
    <w:p w:rsidR="00762588" w:rsidRPr="009F6DD3" w:rsidRDefault="00762588">
      <w:pPr>
        <w:rPr>
          <w:lang w:val="hr-HR"/>
        </w:rPr>
      </w:pPr>
    </w:p>
    <w:sectPr w:rsidR="00762588" w:rsidRPr="009F6D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D3"/>
    <w:rsid w:val="00762588"/>
    <w:rsid w:val="009F6DD3"/>
    <w:rsid w:val="00CE1777"/>
    <w:rsid w:val="00F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6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6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istijan.mackovic@gmail.com" TargetMode="External"/><Relationship Id="rId5" Type="http://schemas.openxmlformats.org/officeDocument/2006/relationships/hyperlink" Target="mailto:info@dvd-zel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Seid</dc:creator>
  <cp:lastModifiedBy>Jeff Seid</cp:lastModifiedBy>
  <cp:revision>3</cp:revision>
  <dcterms:created xsi:type="dcterms:W3CDTF">2023-03-28T16:23:00Z</dcterms:created>
  <dcterms:modified xsi:type="dcterms:W3CDTF">2023-03-28T16:39:00Z</dcterms:modified>
</cp:coreProperties>
</file>