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10D3" w14:textId="4409FE64" w:rsidR="00135812" w:rsidRPr="00135812" w:rsidRDefault="00135812" w:rsidP="00135812">
      <w:pPr>
        <w:jc w:val="center"/>
        <w:rPr>
          <w:b/>
          <w:sz w:val="28"/>
        </w:rPr>
      </w:pPr>
      <w:r w:rsidRPr="00135812"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23FB62BF" wp14:editId="4C5DC2E1">
            <wp:simplePos x="0" y="0"/>
            <wp:positionH relativeFrom="column">
              <wp:posOffset>472440</wp:posOffset>
            </wp:positionH>
            <wp:positionV relativeFrom="paragraph">
              <wp:posOffset>-3810</wp:posOffset>
            </wp:positionV>
            <wp:extent cx="952500" cy="1104900"/>
            <wp:effectExtent l="0" t="0" r="0" b="0"/>
            <wp:wrapNone/>
            <wp:docPr id="164860256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812">
        <w:rPr>
          <w:b/>
          <w:sz w:val="28"/>
        </w:rPr>
        <w:t xml:space="preserve">VATROGASNA ZAJEDNICA </w:t>
      </w:r>
    </w:p>
    <w:p w14:paraId="167A6DE2" w14:textId="77777777" w:rsidR="00135812" w:rsidRPr="00135812" w:rsidRDefault="00135812" w:rsidP="00135812">
      <w:pPr>
        <w:jc w:val="center"/>
        <w:rPr>
          <w:b/>
          <w:sz w:val="28"/>
        </w:rPr>
      </w:pPr>
      <w:r w:rsidRPr="00135812">
        <w:rPr>
          <w:b/>
          <w:sz w:val="28"/>
        </w:rPr>
        <w:t>GRADA SVETOG IVANA ZELINE</w:t>
      </w:r>
      <w:r w:rsidRPr="00135812">
        <w:rPr>
          <w:b/>
          <w:sz w:val="28"/>
        </w:rPr>
        <w:br/>
        <w:t xml:space="preserve">Adresa: </w:t>
      </w:r>
      <w:proofErr w:type="spellStart"/>
      <w:r w:rsidRPr="00135812">
        <w:rPr>
          <w:b/>
          <w:sz w:val="28"/>
        </w:rPr>
        <w:t>Bocakova</w:t>
      </w:r>
      <w:proofErr w:type="spellEnd"/>
      <w:r w:rsidRPr="00135812">
        <w:rPr>
          <w:b/>
          <w:sz w:val="28"/>
        </w:rPr>
        <w:t xml:space="preserve"> 11</w:t>
      </w:r>
      <w:r w:rsidRPr="00135812">
        <w:rPr>
          <w:b/>
          <w:sz w:val="28"/>
        </w:rPr>
        <w:br/>
        <w:t>OIB: 98492628997</w:t>
      </w:r>
      <w:r w:rsidRPr="00135812">
        <w:rPr>
          <w:b/>
          <w:sz w:val="28"/>
        </w:rPr>
        <w:br/>
        <w:t xml:space="preserve">E-mail: </w:t>
      </w:r>
      <w:hyperlink r:id="rId9" w:history="1">
        <w:r w:rsidRPr="00135812">
          <w:rPr>
            <w:rStyle w:val="Hiperveza"/>
            <w:b/>
            <w:sz w:val="28"/>
          </w:rPr>
          <w:t>kontakt@vzg-zelina.hr</w:t>
        </w:r>
      </w:hyperlink>
      <w:r w:rsidRPr="00135812">
        <w:rPr>
          <w:b/>
          <w:sz w:val="28"/>
        </w:rPr>
        <w:t xml:space="preserve"> </w:t>
      </w:r>
      <w:r w:rsidRPr="00135812">
        <w:rPr>
          <w:b/>
          <w:sz w:val="28"/>
        </w:rPr>
        <w:br/>
      </w:r>
      <w:proofErr w:type="spellStart"/>
      <w:r w:rsidRPr="00135812">
        <w:rPr>
          <w:b/>
          <w:sz w:val="28"/>
        </w:rPr>
        <w:t>Telefon</w:t>
      </w:r>
      <w:proofErr w:type="spellEnd"/>
      <w:r w:rsidRPr="00135812">
        <w:rPr>
          <w:b/>
          <w:sz w:val="28"/>
        </w:rPr>
        <w:t>: 01</w:t>
      </w:r>
      <w:proofErr w:type="gramStart"/>
      <w:r w:rsidRPr="00135812">
        <w:rPr>
          <w:b/>
          <w:sz w:val="28"/>
        </w:rPr>
        <w:t>/  2060</w:t>
      </w:r>
      <w:proofErr w:type="gramEnd"/>
      <w:r w:rsidRPr="00135812">
        <w:rPr>
          <w:b/>
          <w:sz w:val="28"/>
        </w:rPr>
        <w:t xml:space="preserve"> 930</w:t>
      </w:r>
      <w:r w:rsidRPr="00135812">
        <w:rPr>
          <w:b/>
          <w:sz w:val="28"/>
        </w:rPr>
        <w:br/>
      </w:r>
    </w:p>
    <w:p w14:paraId="7443AE3D" w14:textId="74D4D4FA" w:rsidR="00A733EF" w:rsidRDefault="00A733EF">
      <w:pPr>
        <w:jc w:val="center"/>
      </w:pPr>
    </w:p>
    <w:p w14:paraId="63805677" w14:textId="02B44442" w:rsidR="00A733EF" w:rsidRDefault="00000000">
      <w:r>
        <w:rPr>
          <w:sz w:val="20"/>
        </w:rPr>
        <w:br/>
      </w:r>
      <w:proofErr w:type="gramStart"/>
      <w:r>
        <w:rPr>
          <w:sz w:val="20"/>
        </w:rPr>
        <w:t>UR</w:t>
      </w:r>
      <w:r w:rsidR="00414BF0">
        <w:rPr>
          <w:sz w:val="20"/>
        </w:rPr>
        <w:t>.</w:t>
      </w:r>
      <w:r>
        <w:rPr>
          <w:sz w:val="20"/>
        </w:rPr>
        <w:t>BROJ</w:t>
      </w:r>
      <w:proofErr w:type="gramEnd"/>
      <w:r>
        <w:rPr>
          <w:sz w:val="20"/>
        </w:rPr>
        <w:t xml:space="preserve">: </w:t>
      </w:r>
      <w:r w:rsidR="00414BF0">
        <w:rPr>
          <w:sz w:val="20"/>
        </w:rPr>
        <w:t>120/26</w:t>
      </w:r>
      <w:r>
        <w:rPr>
          <w:sz w:val="20"/>
        </w:rPr>
        <w:br/>
        <w:t xml:space="preserve">Sveti Ivan Zelina, </w:t>
      </w:r>
      <w:r w:rsidR="00135812">
        <w:rPr>
          <w:sz w:val="20"/>
        </w:rPr>
        <w:t>27.5.</w:t>
      </w:r>
      <w:r>
        <w:rPr>
          <w:sz w:val="20"/>
        </w:rPr>
        <w:t xml:space="preserve"> 2026.</w:t>
      </w:r>
    </w:p>
    <w:p w14:paraId="4D81FA42" w14:textId="77777777" w:rsidR="00A733EF" w:rsidRDefault="00000000">
      <w:pPr>
        <w:spacing w:before="160"/>
      </w:pPr>
      <w:r>
        <w:t>Na temelju ovlasti nadležnog tijela Vatrogasne zajednice Grada Svetog Ivana Zeline, a u vezi s provedbom Javnog poziva za iskaz interesa za pružanje ugostiteljskih usluga na gradskom vatrogasnom natjecanju djece, mladeži i odraslih, donosi se</w:t>
      </w:r>
    </w:p>
    <w:p w14:paraId="0E6A8674" w14:textId="77777777" w:rsidR="00A733EF" w:rsidRDefault="00000000">
      <w:pPr>
        <w:spacing w:before="280"/>
        <w:jc w:val="center"/>
      </w:pPr>
      <w:r>
        <w:rPr>
          <w:b/>
          <w:sz w:val="32"/>
        </w:rPr>
        <w:t>ODLUKA</w:t>
      </w:r>
    </w:p>
    <w:p w14:paraId="27B4C6C4" w14:textId="77777777" w:rsidR="00A733EF" w:rsidRDefault="00000000">
      <w:pPr>
        <w:jc w:val="center"/>
      </w:pPr>
      <w:r>
        <w:rPr>
          <w:b/>
          <w:sz w:val="24"/>
        </w:rPr>
        <w:t>o poništenju Javnog poziva za pružanje ugostiteljskih usluga</w:t>
      </w:r>
      <w:r>
        <w:rPr>
          <w:b/>
          <w:sz w:val="24"/>
        </w:rPr>
        <w:br/>
        <w:t>na gradskom vatrogasnom natjecanju djece, mladeži i odraslih</w:t>
      </w:r>
    </w:p>
    <w:p w14:paraId="5D3A10A3" w14:textId="77777777" w:rsidR="00A733EF" w:rsidRDefault="00000000">
      <w:pPr>
        <w:spacing w:before="200"/>
        <w:jc w:val="center"/>
      </w:pPr>
      <w:r>
        <w:rPr>
          <w:b/>
        </w:rPr>
        <w:t>Članak 1.</w:t>
      </w:r>
    </w:p>
    <w:p w14:paraId="179D2957" w14:textId="77777777" w:rsidR="00A733EF" w:rsidRDefault="00000000">
      <w:pPr>
        <w:jc w:val="both"/>
      </w:pPr>
      <w:r>
        <w:t>Poništava se Javni poziv za iskaz interesa za pružanje ugostiteljskih usluga, odnosno konzumaciju hrane i pića, na gradskom vatrogasnom natjecanju djece, mladeži i odraslih u organizaciji Vatrogasne zajednice Grada Svetog Ivana Zeline, koje se održava na lokaciji Športsko-rekreativni centar Sveti Ivan Zelina.</w:t>
      </w:r>
    </w:p>
    <w:p w14:paraId="0347A635" w14:textId="77777777" w:rsidR="00A733EF" w:rsidRDefault="00000000">
      <w:pPr>
        <w:spacing w:before="200"/>
        <w:jc w:val="center"/>
      </w:pPr>
      <w:r>
        <w:rPr>
          <w:b/>
        </w:rPr>
        <w:t>Članak 2.</w:t>
      </w:r>
    </w:p>
    <w:p w14:paraId="6EBFEA2F" w14:textId="77777777" w:rsidR="00A733EF" w:rsidRDefault="00000000">
      <w:pPr>
        <w:jc w:val="both"/>
      </w:pPr>
      <w:r>
        <w:t>Javni poziv iz članka 1. ove Odluke poništava se zbog novonastalih organizacijskih okolnosti povezanih s korištenjem prostora i lokacije održavanja natjecanja, radi kojih nije moguće nastaviti postupak odabira ponuditelja pod uvjetima utvrđenima objavljenim Javnim pozivom.</w:t>
      </w:r>
    </w:p>
    <w:p w14:paraId="5388105A" w14:textId="77777777" w:rsidR="00A733EF" w:rsidRDefault="00000000">
      <w:pPr>
        <w:spacing w:before="200"/>
        <w:jc w:val="center"/>
      </w:pPr>
      <w:r>
        <w:rPr>
          <w:b/>
        </w:rPr>
        <w:t>Članak 3.</w:t>
      </w:r>
    </w:p>
    <w:p w14:paraId="25E8203E" w14:textId="77777777" w:rsidR="00A733EF" w:rsidRDefault="00000000">
      <w:pPr>
        <w:jc w:val="both"/>
      </w:pPr>
      <w:r>
        <w:t>Zadužuje se odgovorna osoba Vatrogasne zajednice Grada Svetog Ivana Zeline da o poništenju Javnog poziva obavijesti sve zainteresirane osobe i/ili zaprimljene prijavitelje, ako ih je bilo, te da po potrebi poduzme daljnje radnje vezane uz organizaciju ugostiteljske usluge na predmetnoj manifestaciji.</w:t>
      </w:r>
    </w:p>
    <w:p w14:paraId="5529B24E" w14:textId="77777777" w:rsidR="00A733EF" w:rsidRDefault="00000000">
      <w:pPr>
        <w:spacing w:before="200"/>
        <w:jc w:val="center"/>
      </w:pPr>
      <w:r>
        <w:rPr>
          <w:b/>
        </w:rPr>
        <w:t>Članak 4.</w:t>
      </w:r>
    </w:p>
    <w:p w14:paraId="3BAA34A0" w14:textId="77777777" w:rsidR="00A733EF" w:rsidRDefault="00000000">
      <w:pPr>
        <w:jc w:val="both"/>
      </w:pPr>
      <w:r>
        <w:lastRenderedPageBreak/>
        <w:t>Poništenjem Javnog poziva ne nastaju nikakve obveze Vatrogasne zajednice Grada Svetog Ivana Zeline prema prijaviteljima ili zainteresiranim ponuditeljima, niti prijavitelji stječu pravo na naknadu bilo kakvih troškova povezanih s pripremom ili dostavom prijave.</w:t>
      </w:r>
    </w:p>
    <w:p w14:paraId="0BB1B33F" w14:textId="77777777" w:rsidR="00A733EF" w:rsidRDefault="00000000">
      <w:pPr>
        <w:spacing w:before="200"/>
        <w:jc w:val="center"/>
      </w:pPr>
      <w:r>
        <w:rPr>
          <w:b/>
        </w:rPr>
        <w:t>Članak 5.</w:t>
      </w:r>
    </w:p>
    <w:p w14:paraId="3B36388D" w14:textId="77777777" w:rsidR="00A733EF" w:rsidRDefault="00000000">
      <w:pPr>
        <w:jc w:val="both"/>
      </w:pPr>
      <w:r>
        <w:t xml:space="preserve">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14:paraId="081486CA" w14:textId="77777777" w:rsidR="00135812" w:rsidRDefault="00135812">
      <w:pPr>
        <w:jc w:val="both"/>
      </w:pPr>
    </w:p>
    <w:p w14:paraId="2A2449B3" w14:textId="77777777" w:rsidR="00A733EF" w:rsidRDefault="00000000">
      <w:pPr>
        <w:spacing w:before="320"/>
        <w:jc w:val="center"/>
      </w:pPr>
      <w:r>
        <w:rPr>
          <w:b/>
        </w:rPr>
        <w:t>Obrazloženje</w:t>
      </w:r>
    </w:p>
    <w:p w14:paraId="4D2C0EA6" w14:textId="77777777" w:rsidR="00A733EF" w:rsidRDefault="00000000">
      <w:pPr>
        <w:jc w:val="both"/>
      </w:pPr>
      <w:r>
        <w:t>Vatrogasna zajednica Grada Svetog Ivana Zeline objavila je Javni poziv radi odabira ponuditelja za pružanje ugostiteljskih usluga na lokaciji održavanja gradskog vatrogasnog natjecanja djece, mladeži i odraslih. Nakon objave Javnog poziva utvrđene su nove okolnosti vezane uz korištenje prostora i organizaciju ugostiteljskog dijela manifestacije, zbog kojih nastavak predmetnog postupka nije opravdan niti provediv pod prvotno utvrđenim uvjetima. Slijedom navedenog, donosi se Odluka o poništenju Javnog poziva.</w:t>
      </w:r>
    </w:p>
    <w:p w14:paraId="2E3AE01B" w14:textId="77777777" w:rsidR="00A733EF" w:rsidRDefault="00000000">
      <w:pPr>
        <w:spacing w:before="400"/>
      </w:pPr>
      <w:r>
        <w:rPr>
          <w:b/>
        </w:rPr>
        <w:t>Dostaviti:</w:t>
      </w:r>
    </w:p>
    <w:p w14:paraId="1B0A5181" w14:textId="1EB1D7B7" w:rsidR="00A733EF" w:rsidRDefault="00000000" w:rsidP="00135812">
      <w:pPr>
        <w:pStyle w:val="Odlomakpopisa"/>
        <w:numPr>
          <w:ilvl w:val="0"/>
          <w:numId w:val="10"/>
        </w:numPr>
      </w:pPr>
      <w:proofErr w:type="spellStart"/>
      <w:r>
        <w:t>Objaviti</w:t>
      </w:r>
      <w:proofErr w:type="spellEnd"/>
      <w:r w:rsidR="00135812">
        <w:t xml:space="preserve"> </w:t>
      </w:r>
      <w:proofErr w:type="spellStart"/>
      <w:r w:rsidR="00135812">
        <w:t>na</w:t>
      </w:r>
      <w:proofErr w:type="spellEnd"/>
      <w:r w:rsidR="00135812">
        <w:t xml:space="preserve"> </w:t>
      </w:r>
      <w:proofErr w:type="spellStart"/>
      <w:r w:rsidR="00135812">
        <w:t>službenim</w:t>
      </w:r>
      <w:proofErr w:type="spellEnd"/>
      <w:r w:rsidR="00135812">
        <w:t xml:space="preserve"> </w:t>
      </w:r>
      <w:proofErr w:type="spellStart"/>
      <w:r w:rsidR="00135812">
        <w:t>stranicama</w:t>
      </w:r>
      <w:proofErr w:type="spellEnd"/>
      <w:r w:rsidR="00135812">
        <w:t xml:space="preserve"> VZG-a</w:t>
      </w:r>
      <w:r>
        <w:t xml:space="preserve"> /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zainteresiranim</w:t>
      </w:r>
      <w:proofErr w:type="spellEnd"/>
      <w:r>
        <w:t xml:space="preserve"> </w:t>
      </w:r>
      <w:proofErr w:type="spellStart"/>
      <w:r>
        <w:t>prijaviteljima</w:t>
      </w:r>
      <w:proofErr w:type="spellEnd"/>
    </w:p>
    <w:p w14:paraId="5D7A29F4" w14:textId="77777777" w:rsidR="00135812" w:rsidRDefault="00135812" w:rsidP="00135812">
      <w:pPr>
        <w:pStyle w:val="Odlomakpopisa"/>
      </w:pPr>
    </w:p>
    <w:p w14:paraId="407E63D8" w14:textId="77777777" w:rsidR="00135812" w:rsidRDefault="00135812" w:rsidP="00135812">
      <w:pPr>
        <w:pStyle w:val="Odlomakpopisa"/>
      </w:pPr>
    </w:p>
    <w:p w14:paraId="7CF2A05B" w14:textId="77777777" w:rsidR="00135812" w:rsidRDefault="00135812" w:rsidP="00135812">
      <w:pPr>
        <w:pStyle w:val="Odlomakpopisa"/>
      </w:pPr>
    </w:p>
    <w:p w14:paraId="00EC463B" w14:textId="77777777" w:rsidR="00135812" w:rsidRDefault="00135812" w:rsidP="00135812">
      <w:pPr>
        <w:pStyle w:val="Odlomakpopisa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4816"/>
      </w:tblGrid>
      <w:tr w:rsidR="00A733EF" w14:paraId="3DD4D660" w14:textId="77777777">
        <w:trPr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57E54" w14:textId="77777777" w:rsidR="00A733EF" w:rsidRDefault="00000000">
            <w:pPr>
              <w:jc w:val="center"/>
            </w:pPr>
            <w:r>
              <w:rPr>
                <w:b/>
              </w:rPr>
              <w:t>Za Vatrogasnu zajednicu Grada</w:t>
            </w:r>
            <w:r>
              <w:rPr>
                <w:b/>
              </w:rPr>
              <w:br/>
              <w:t>Svetog Ivana Zeline</w:t>
            </w:r>
          </w:p>
          <w:p w14:paraId="002C4CC3" w14:textId="4A45CD35" w:rsidR="00A733EF" w:rsidRDefault="00414BF0">
            <w:pPr>
              <w:jc w:val="center"/>
            </w:pPr>
            <w:r w:rsidRPr="00EB117F">
              <w:rPr>
                <w:noProof/>
              </w:rPr>
              <w:drawing>
                <wp:inline distT="0" distB="0" distL="0" distR="0" wp14:anchorId="3B824711" wp14:editId="0FED1EA9">
                  <wp:extent cx="845820" cy="480060"/>
                  <wp:effectExtent l="0" t="0" r="0" b="0"/>
                  <wp:docPr id="1484569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br/>
              <w:t>_____________________________</w:t>
            </w:r>
            <w:r w:rsidR="00000000">
              <w:br/>
            </w:r>
            <w:r w:rsidR="00135812">
              <w:t xml:space="preserve">Janko </w:t>
            </w:r>
            <w:proofErr w:type="spellStart"/>
            <w:r w:rsidR="00135812">
              <w:t>Houška</w:t>
            </w:r>
            <w:proofErr w:type="spellEnd"/>
            <w:r w:rsidR="00000000">
              <w:br/>
            </w:r>
            <w:proofErr w:type="spellStart"/>
            <w:r w:rsidR="00135812">
              <w:t>Predsjednik</w:t>
            </w:r>
            <w:proofErr w:type="spellEnd"/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C36" w14:textId="13F77FF3" w:rsidR="00A733EF" w:rsidRDefault="00414BF0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 wp14:anchorId="18F44088" wp14:editId="6D5C5E2C">
                  <wp:extent cx="847725" cy="841375"/>
                  <wp:effectExtent l="0" t="0" r="9525" b="0"/>
                  <wp:docPr id="47850388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0F22D" w14:textId="77777777" w:rsidR="004F4883" w:rsidRDefault="004F4883"/>
    <w:sectPr w:rsidR="004F4883" w:rsidSect="00034616">
      <w:footerReference w:type="default" r:id="rId12"/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E67B" w14:textId="77777777" w:rsidR="00AE1BD8" w:rsidRDefault="00AE1BD8">
      <w:pPr>
        <w:spacing w:after="0" w:line="240" w:lineRule="auto"/>
      </w:pPr>
      <w:r>
        <w:separator/>
      </w:r>
    </w:p>
  </w:endnote>
  <w:endnote w:type="continuationSeparator" w:id="0">
    <w:p w14:paraId="4A6A8FBC" w14:textId="77777777" w:rsidR="00AE1BD8" w:rsidRDefault="00AE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3231" w14:textId="77777777" w:rsidR="00A733EF" w:rsidRDefault="00000000">
    <w:pPr>
      <w:pStyle w:val="Podnoje"/>
      <w:jc w:val="center"/>
    </w:pPr>
    <w:proofErr w:type="spellStart"/>
    <w:r>
      <w:rPr>
        <w:sz w:val="16"/>
      </w:rPr>
      <w:t>Odluka</w:t>
    </w:r>
    <w:proofErr w:type="spellEnd"/>
    <w:r>
      <w:rPr>
        <w:sz w:val="16"/>
      </w:rPr>
      <w:t xml:space="preserve"> o </w:t>
    </w:r>
    <w:proofErr w:type="spellStart"/>
    <w:r>
      <w:rPr>
        <w:sz w:val="16"/>
      </w:rPr>
      <w:t>poništenju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Javnog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poziva</w:t>
    </w:r>
    <w:proofErr w:type="spellEnd"/>
    <w:r>
      <w:rPr>
        <w:sz w:val="16"/>
      </w:rPr>
      <w:t xml:space="preserve"> - </w:t>
    </w:r>
    <w:proofErr w:type="spellStart"/>
    <w:r>
      <w:rPr>
        <w:sz w:val="16"/>
      </w:rPr>
      <w:t>ugostiteljske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usluge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8FD4" w14:textId="77777777" w:rsidR="00AE1BD8" w:rsidRDefault="00AE1BD8">
      <w:pPr>
        <w:spacing w:after="0" w:line="240" w:lineRule="auto"/>
      </w:pPr>
      <w:r>
        <w:separator/>
      </w:r>
    </w:p>
  </w:footnote>
  <w:footnote w:type="continuationSeparator" w:id="0">
    <w:p w14:paraId="66F8C148" w14:textId="77777777" w:rsidR="00AE1BD8" w:rsidRDefault="00AE1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581B33"/>
    <w:multiLevelType w:val="hybridMultilevel"/>
    <w:tmpl w:val="B95CB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4106">
    <w:abstractNumId w:val="8"/>
  </w:num>
  <w:num w:numId="2" w16cid:durableId="1005480345">
    <w:abstractNumId w:val="6"/>
  </w:num>
  <w:num w:numId="3" w16cid:durableId="2442629">
    <w:abstractNumId w:val="5"/>
  </w:num>
  <w:num w:numId="4" w16cid:durableId="295526020">
    <w:abstractNumId w:val="4"/>
  </w:num>
  <w:num w:numId="5" w16cid:durableId="2090687438">
    <w:abstractNumId w:val="7"/>
  </w:num>
  <w:num w:numId="6" w16cid:durableId="1998999488">
    <w:abstractNumId w:val="3"/>
  </w:num>
  <w:num w:numId="7" w16cid:durableId="2052996207">
    <w:abstractNumId w:val="2"/>
  </w:num>
  <w:num w:numId="8" w16cid:durableId="200632771">
    <w:abstractNumId w:val="1"/>
  </w:num>
  <w:num w:numId="9" w16cid:durableId="1909799221">
    <w:abstractNumId w:val="0"/>
  </w:num>
  <w:num w:numId="10" w16cid:durableId="1784571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812"/>
    <w:rsid w:val="0015074B"/>
    <w:rsid w:val="0029639D"/>
    <w:rsid w:val="00326F90"/>
    <w:rsid w:val="00407613"/>
    <w:rsid w:val="00414BF0"/>
    <w:rsid w:val="004F4883"/>
    <w:rsid w:val="0058315C"/>
    <w:rsid w:val="00A722E7"/>
    <w:rsid w:val="00A733EF"/>
    <w:rsid w:val="00AA1D8D"/>
    <w:rsid w:val="00AE1BD8"/>
    <w:rsid w:val="00B47730"/>
    <w:rsid w:val="00C048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62E96"/>
  <w14:defaultImageDpi w14:val="300"/>
  <w15:docId w15:val="{2546475B-5509-4B67-B548-05B099C7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13581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ontakt@vzg-zelin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Tomislav Kolarić</cp:lastModifiedBy>
  <cp:revision>2</cp:revision>
  <dcterms:created xsi:type="dcterms:W3CDTF">2026-05-28T05:10:00Z</dcterms:created>
  <dcterms:modified xsi:type="dcterms:W3CDTF">2026-05-28T05:10:00Z</dcterms:modified>
  <cp:category/>
</cp:coreProperties>
</file>